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校门历史变迁文化墙施工方案</w:t>
      </w:r>
      <w:r>
        <w:rPr>
          <w:rFonts w:hint="eastAsia"/>
          <w:b/>
          <w:bCs/>
          <w:sz w:val="36"/>
          <w:szCs w:val="44"/>
        </w:rPr>
        <w:t>要求</w:t>
      </w:r>
    </w:p>
    <w:p>
      <w:pPr>
        <w:jc w:val="center"/>
        <w:rPr>
          <w:rFonts w:hint="eastAsia"/>
          <w:b/>
          <w:bCs/>
          <w:sz w:val="36"/>
          <w:szCs w:val="44"/>
        </w:rPr>
      </w:pPr>
    </w:p>
    <w:p>
      <w:pPr>
        <w:ind w:firstLine="560" w:firstLineChars="200"/>
        <w:jc w:val="both"/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FFFFF"/>
        </w:rPr>
        <w:t>供应商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在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2023年10月20日前完成施工方案的施工，施工费</w:t>
      </w:r>
      <w:bookmarkStart w:id="0" w:name="_GoBack"/>
      <w:bookmarkEnd w:id="0"/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在98500元以内，并符合施工完成程度要求，具体要求如下：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6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需求类型</w:t>
            </w:r>
          </w:p>
        </w:tc>
        <w:tc>
          <w:tcPr>
            <w:tcW w:w="6307" w:type="dxa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详细要求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内容</w:t>
            </w:r>
          </w:p>
        </w:tc>
        <w:tc>
          <w:tcPr>
            <w:tcW w:w="6307" w:type="dxa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根据已定稿墙绘设计方案，整体施工工艺包括墙绘、立体造型、艺术做旧等，共计施工面积约165平方米，打造为师生校友回顾学校历史的重要打卡参观节点。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成品质量</w:t>
            </w:r>
          </w:p>
        </w:tc>
        <w:tc>
          <w:tcPr>
            <w:tcW w:w="6307" w:type="dxa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墙绘内容风格符合设计稿，定制物品符合方案需要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5" w:type="dxa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质保期</w:t>
            </w:r>
          </w:p>
        </w:tc>
        <w:tc>
          <w:tcPr>
            <w:tcW w:w="6307" w:type="dxa"/>
          </w:tcPr>
          <w:p>
            <w:pPr>
              <w:jc w:val="left"/>
              <w:rPr>
                <w:rFonts w:hint="default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两年</w:t>
            </w:r>
          </w:p>
        </w:tc>
      </w:tr>
    </w:tbl>
    <w:p>
      <w:pPr>
        <w:jc w:val="left"/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71A1D"/>
          <w:spacing w:val="0"/>
          <w:sz w:val="21"/>
          <w:szCs w:val="21"/>
          <w:shd w:val="clear" w:fill="FFFFFF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MTE5ZDA5MDExYzE4OThjNTkyYTFlNTkwZGMwOTEifQ=="/>
  </w:docVars>
  <w:rsids>
    <w:rsidRoot w:val="00000000"/>
    <w:rsid w:val="04B40B35"/>
    <w:rsid w:val="05340028"/>
    <w:rsid w:val="07A41EE5"/>
    <w:rsid w:val="0D7B0DD5"/>
    <w:rsid w:val="14810B22"/>
    <w:rsid w:val="1C1442B7"/>
    <w:rsid w:val="1E236B8D"/>
    <w:rsid w:val="1EBA7C66"/>
    <w:rsid w:val="1F6D60F6"/>
    <w:rsid w:val="1FAE0F48"/>
    <w:rsid w:val="2CDC497D"/>
    <w:rsid w:val="33BC3AED"/>
    <w:rsid w:val="36FA437E"/>
    <w:rsid w:val="40070452"/>
    <w:rsid w:val="4585575A"/>
    <w:rsid w:val="4B2F663E"/>
    <w:rsid w:val="52CF44B9"/>
    <w:rsid w:val="55F07AB8"/>
    <w:rsid w:val="6C5555D7"/>
    <w:rsid w:val="6EB74327"/>
    <w:rsid w:val="75B37B76"/>
    <w:rsid w:val="765B7C8E"/>
    <w:rsid w:val="79A25BD4"/>
    <w:rsid w:val="7D690EE2"/>
    <w:rsid w:val="7FBD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2021-11-26T11:41:00Z</dcterms:created>
  <dc:creator>lenovo</dc:creator>
  <cp:lastModifiedBy>清凉冰心</cp:lastModifiedBy>
  <dcterms:modified xsi:type="dcterms:W3CDTF">2023-10-08T10:39:29Z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AB616B8170874A51A357BB2561AF6961_13</vt:lpwstr>
  </property>
</Properties>
</file>